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520" w:rsidRPr="00306196" w:rsidRDefault="008D1520" w:rsidP="008D1520">
      <w:pPr>
        <w:ind w:firstLine="708"/>
        <w:jc w:val="both"/>
        <w:rPr>
          <w:b/>
        </w:rPr>
      </w:pPr>
      <w:r w:rsidRPr="00306196">
        <w:rPr>
          <w:b/>
        </w:rPr>
        <w:t>14</w:t>
      </w:r>
      <w:r w:rsidR="00F459FF">
        <w:rPr>
          <w:b/>
        </w:rPr>
        <w:t xml:space="preserve">-ші </w:t>
      </w:r>
      <w:r w:rsidR="00F459FF">
        <w:rPr>
          <w:b/>
          <w:lang w:val="kk-KZ"/>
        </w:rPr>
        <w:t>БАӨЖ</w:t>
      </w:r>
      <w:r w:rsidR="00306196" w:rsidRPr="00306196">
        <w:rPr>
          <w:b/>
        </w:rPr>
        <w:t xml:space="preserve"> </w:t>
      </w:r>
    </w:p>
    <w:p w:rsidR="00E05C6A" w:rsidRDefault="00E05C6A" w:rsidP="008D1520">
      <w:pPr>
        <w:ind w:firstLine="708"/>
        <w:jc w:val="both"/>
      </w:pPr>
    </w:p>
    <w:p w:rsidR="00154E65" w:rsidRPr="00154E65" w:rsidRDefault="00154E65" w:rsidP="00154E65">
      <w:pPr>
        <w:ind w:firstLine="708"/>
        <w:jc w:val="both"/>
        <w:rPr>
          <w:lang w:val="kk-KZ"/>
        </w:rPr>
      </w:pPr>
      <w:bookmarkStart w:id="0" w:name="_GoBack"/>
      <w:bookmarkEnd w:id="0"/>
    </w:p>
    <w:p w:rsidR="00154E65" w:rsidRDefault="00154E65" w:rsidP="00154E65">
      <w:pPr>
        <w:ind w:firstLine="708"/>
        <w:jc w:val="both"/>
        <w:rPr>
          <w:lang w:val="kk-KZ"/>
        </w:rPr>
      </w:pPr>
      <w:r w:rsidRPr="00154E65">
        <w:rPr>
          <w:lang w:val="kk-KZ"/>
        </w:rPr>
        <w:t xml:space="preserve">2. </w:t>
      </w:r>
      <w:r w:rsidR="001F038F">
        <w:rPr>
          <w:lang w:val="kk-KZ"/>
        </w:rPr>
        <w:t>Конфликтті</w:t>
      </w:r>
      <w:r w:rsidRPr="00154E65">
        <w:rPr>
          <w:lang w:val="kk-KZ"/>
        </w:rPr>
        <w:t xml:space="preserve"> шешу жолдарын көрсетіңіз (кестелік немесе схемалық түрде).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3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>Конфликтіде</w:t>
      </w:r>
      <w:r w:rsidR="00154E65">
        <w:rPr>
          <w:lang w:val="kk-KZ"/>
        </w:rPr>
        <w:t xml:space="preserve"> (қақтығыста)</w:t>
      </w:r>
      <w:r w:rsidR="00154E65" w:rsidRPr="00154E65">
        <w:rPr>
          <w:lang w:val="kk-KZ"/>
        </w:rPr>
        <w:t xml:space="preserve"> өзін-өзі ұстау ережелері.</w:t>
      </w:r>
    </w:p>
    <w:p w:rsidR="00154E65" w:rsidRPr="00154E65" w:rsidRDefault="00154E65" w:rsidP="00154E65">
      <w:pPr>
        <w:ind w:firstLine="708"/>
        <w:jc w:val="both"/>
        <w:rPr>
          <w:lang w:val="kk-KZ"/>
        </w:rPr>
      </w:pPr>
    </w:p>
    <w:p w:rsidR="00E05C6A" w:rsidRPr="00154E65" w:rsidRDefault="005B7A46" w:rsidP="00154E65">
      <w:pPr>
        <w:ind w:firstLine="708"/>
        <w:jc w:val="both"/>
        <w:rPr>
          <w:lang w:val="kk-KZ"/>
        </w:rPr>
      </w:pPr>
      <w:r>
        <w:rPr>
          <w:lang w:val="kk-KZ"/>
        </w:rPr>
        <w:t>4</w:t>
      </w:r>
      <w:r w:rsidR="00154E65" w:rsidRPr="00154E65">
        <w:rPr>
          <w:lang w:val="kk-KZ"/>
        </w:rPr>
        <w:t xml:space="preserve">. </w:t>
      </w:r>
      <w:r w:rsidR="001F038F">
        <w:rPr>
          <w:lang w:val="kk-KZ"/>
        </w:rPr>
        <w:t xml:space="preserve">Конфликтті </w:t>
      </w:r>
      <w:r w:rsidR="00154E65">
        <w:rPr>
          <w:lang w:val="kk-KZ"/>
        </w:rPr>
        <w:t>(</w:t>
      </w:r>
      <w:r w:rsidR="001F038F">
        <w:rPr>
          <w:lang w:val="kk-KZ"/>
        </w:rPr>
        <w:t>қақтығысты</w:t>
      </w:r>
      <w:r w:rsidR="00154E65">
        <w:rPr>
          <w:lang w:val="kk-KZ"/>
        </w:rPr>
        <w:t>)</w:t>
      </w:r>
      <w:r w:rsidR="00154E65" w:rsidRPr="00154E65">
        <w:rPr>
          <w:lang w:val="kk-KZ"/>
        </w:rPr>
        <w:t xml:space="preserve"> өзара әрекеттесу кезіндегі тұлғаның мінез-құлық модельдері («конструктивті», «деструктивті», «конформист») және олардың сипаттамалары.</w:t>
      </w:r>
      <w:r w:rsidR="00154E65">
        <w:rPr>
          <w:lang w:val="kk-KZ"/>
        </w:rPr>
        <w:t xml:space="preserve"> </w:t>
      </w:r>
    </w:p>
    <w:p w:rsidR="00793A49" w:rsidRPr="00154E65" w:rsidRDefault="00793A49" w:rsidP="00793A49">
      <w:pPr>
        <w:ind w:firstLine="708"/>
        <w:jc w:val="both"/>
        <w:rPr>
          <w:lang w:val="kk-KZ"/>
        </w:rPr>
      </w:pPr>
    </w:p>
    <w:p w:rsidR="00154E65" w:rsidRPr="00154E65" w:rsidRDefault="005B7A46" w:rsidP="00154E65">
      <w:pPr>
        <w:pStyle w:val="a3"/>
        <w:rPr>
          <w:lang w:val="kk-KZ"/>
        </w:rPr>
      </w:pPr>
      <w:r>
        <w:rPr>
          <w:lang w:val="kk-KZ"/>
        </w:rPr>
        <w:t>5</w:t>
      </w:r>
      <w:r w:rsidR="00154E65" w:rsidRPr="00154E65">
        <w:rPr>
          <w:lang w:val="kk-KZ"/>
        </w:rPr>
        <w:t xml:space="preserve">. Конфликт кезіндегі тұлғаның мінез-құлық стратегиялары, олардың артықшылықтары мен кемшіліктері (К. Томас </w:t>
      </w:r>
      <w:r>
        <w:rPr>
          <w:lang w:val="kk-KZ"/>
        </w:rPr>
        <w:t>-</w:t>
      </w:r>
      <w:r w:rsidRPr="00154E65">
        <w:rPr>
          <w:lang w:val="kk-KZ"/>
        </w:rPr>
        <w:t xml:space="preserve">Р. Килман </w:t>
      </w:r>
      <w:r>
        <w:rPr>
          <w:lang w:val="kk-KZ"/>
        </w:rPr>
        <w:t>моделі</w:t>
      </w:r>
      <w:r w:rsidR="00154E65" w:rsidRPr="00154E65">
        <w:rPr>
          <w:lang w:val="kk-KZ"/>
        </w:rPr>
        <w:t>).</w:t>
      </w:r>
    </w:p>
    <w:p w:rsidR="00154E65" w:rsidRPr="00154E65" w:rsidRDefault="00154E65" w:rsidP="00154E65">
      <w:pPr>
        <w:pStyle w:val="a3"/>
        <w:rPr>
          <w:lang w:val="kk-KZ"/>
        </w:rPr>
      </w:pPr>
    </w:p>
    <w:p w:rsidR="00803272" w:rsidRDefault="005B7A46" w:rsidP="00154E65">
      <w:pPr>
        <w:pStyle w:val="a3"/>
        <w:rPr>
          <w:lang w:val="kk-KZ"/>
        </w:rPr>
      </w:pPr>
      <w:r>
        <w:rPr>
          <w:lang w:val="kk-KZ"/>
        </w:rPr>
        <w:t>6</w:t>
      </w:r>
      <w:r w:rsidR="00154E65" w:rsidRPr="00154E65">
        <w:rPr>
          <w:lang w:val="kk-KZ"/>
        </w:rPr>
        <w:t xml:space="preserve">. </w:t>
      </w:r>
      <w:r w:rsidR="004951BF">
        <w:rPr>
          <w:lang w:val="kk-KZ"/>
        </w:rPr>
        <w:t>Конфликттерге</w:t>
      </w:r>
      <w:r w:rsidR="00154E65" w:rsidRPr="00154E65">
        <w:rPr>
          <w:lang w:val="kk-KZ"/>
        </w:rPr>
        <w:t xml:space="preserve"> жеке бейімділік. </w:t>
      </w:r>
      <w:r w:rsidR="004951B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тұлғалардың т</w:t>
      </w:r>
      <w:r w:rsidR="004951BF">
        <w:rPr>
          <w:lang w:val="kk-KZ"/>
        </w:rPr>
        <w:t>иптер</w:t>
      </w:r>
      <w:r w:rsidR="00154E65" w:rsidRPr="00154E65">
        <w:rPr>
          <w:lang w:val="kk-KZ"/>
        </w:rPr>
        <w:t xml:space="preserve">і. </w:t>
      </w:r>
      <w:r w:rsidR="001F038F">
        <w:rPr>
          <w:lang w:val="kk-KZ"/>
        </w:rPr>
        <w:t>Конфликтті</w:t>
      </w:r>
      <w:r w:rsidR="00154E65" w:rsidRPr="00154E65">
        <w:rPr>
          <w:lang w:val="kk-KZ"/>
        </w:rPr>
        <w:t xml:space="preserve"> тұлғаны сипаттайтын жеке қасиеттер.</w:t>
      </w:r>
    </w:p>
    <w:p w:rsidR="005B7A46" w:rsidRDefault="005B7A46" w:rsidP="00154E65">
      <w:pPr>
        <w:pStyle w:val="a3"/>
        <w:rPr>
          <w:lang w:val="kk-KZ"/>
        </w:rPr>
      </w:pPr>
    </w:p>
    <w:p w:rsidR="00803272" w:rsidRDefault="001F038F" w:rsidP="00803272">
      <w:pPr>
        <w:pStyle w:val="a3"/>
        <w:rPr>
          <w:lang w:val="kk-KZ"/>
        </w:rPr>
      </w:pPr>
      <w:r>
        <w:rPr>
          <w:lang w:val="kk-KZ"/>
        </w:rPr>
        <w:t>7. Т</w:t>
      </w:r>
      <w:r w:rsidRPr="001F038F">
        <w:rPr>
          <w:lang w:val="kk-KZ"/>
        </w:rPr>
        <w:t>ұлғаның жанжалға төзімділігі, оның мәні, сипаттамасы.</w:t>
      </w:r>
    </w:p>
    <w:p w:rsidR="001F038F" w:rsidRPr="001F038F" w:rsidRDefault="001F038F" w:rsidP="00803272">
      <w:pPr>
        <w:pStyle w:val="a3"/>
        <w:rPr>
          <w:lang w:val="kk-KZ"/>
        </w:rPr>
      </w:pP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154E65"/>
    <w:rsid w:val="001D427D"/>
    <w:rsid w:val="001F038F"/>
    <w:rsid w:val="00285B06"/>
    <w:rsid w:val="00306196"/>
    <w:rsid w:val="003A1BD5"/>
    <w:rsid w:val="003F08F9"/>
    <w:rsid w:val="00416EE9"/>
    <w:rsid w:val="00484C8B"/>
    <w:rsid w:val="004951BF"/>
    <w:rsid w:val="005B7A46"/>
    <w:rsid w:val="00621D5E"/>
    <w:rsid w:val="00635E6E"/>
    <w:rsid w:val="00651F70"/>
    <w:rsid w:val="0071612E"/>
    <w:rsid w:val="00793A49"/>
    <w:rsid w:val="00803272"/>
    <w:rsid w:val="00846143"/>
    <w:rsid w:val="008D1520"/>
    <w:rsid w:val="00915858"/>
    <w:rsid w:val="00956CF9"/>
    <w:rsid w:val="009571FA"/>
    <w:rsid w:val="00B45209"/>
    <w:rsid w:val="00C87E89"/>
    <w:rsid w:val="00C95DCF"/>
    <w:rsid w:val="00E05C6A"/>
    <w:rsid w:val="00ED7B4F"/>
    <w:rsid w:val="00F4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3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20</cp:revision>
  <dcterms:created xsi:type="dcterms:W3CDTF">2017-01-14T08:02:00Z</dcterms:created>
  <dcterms:modified xsi:type="dcterms:W3CDTF">2022-06-12T14:50:00Z</dcterms:modified>
</cp:coreProperties>
</file>